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8A3" w:rsidRPr="0041190C" w:rsidRDefault="003638A3" w:rsidP="0041190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Тиркеме </w:t>
      </w:r>
    </w:p>
    <w:p w:rsidR="003638A3" w:rsidRPr="0041190C" w:rsidRDefault="003638A3" w:rsidP="0041190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</w:t>
      </w:r>
      <w:r w:rsidRPr="0041190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амлекеттик маалыматтык системалар</w:t>
      </w:r>
      <w:r w:rsidR="005E197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ды</w:t>
      </w:r>
      <w:r w:rsidRPr="0041190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түзүү, </w:t>
      </w:r>
      <w:r w:rsidR="006354EC" w:rsidRPr="0041190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br/>
        <w:t>өнүктүрүү, эксплуатацияга киргизүү, эксплуатациялоо</w:t>
      </w:r>
      <w:r w:rsidRPr="0041190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</w:t>
      </w:r>
      <w:r w:rsidR="006354EC" w:rsidRPr="0041190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br/>
      </w:r>
      <w:r w:rsidRPr="0041190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жана эксплуатациядан чыгаруу </w:t>
      </w:r>
      <w:r w:rsidR="006354EC" w:rsidRPr="0041190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тартибине коюлуучу </w:t>
      </w:r>
      <w:r w:rsidR="006354EC" w:rsidRPr="0041190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br/>
        <w:t>талаптар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638A3" w:rsidRPr="0041190C" w:rsidRDefault="003638A3" w:rsidP="0041190C">
      <w:pPr>
        <w:tabs>
          <w:tab w:val="left" w:pos="-3420"/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r w:rsidRPr="0041190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1-глава. Жалпы жоболор</w:t>
      </w:r>
    </w:p>
    <w:p w:rsidR="003638A3" w:rsidRPr="0041190C" w:rsidRDefault="003638A3" w:rsidP="0041190C">
      <w:pPr>
        <w:tabs>
          <w:tab w:val="left" w:pos="-3420"/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3638A3" w:rsidRPr="0041190C" w:rsidRDefault="003638A3" w:rsidP="0041190C">
      <w:pPr>
        <w:tabs>
          <w:tab w:val="left" w:pos="-3420"/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Ушул Талаптар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Электрондук башкаруу жөнүндө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 Республикасынын </w:t>
      </w:r>
      <w:hyperlink r:id="rId7" w:history="1">
        <w:r w:rsidRPr="0041190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 xml:space="preserve">Мыйзамына </w:t>
        </w:r>
      </w:hyperlink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ылайык иштелип чыккан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жана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м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амлекеттик органдарынын же жергиликтүү өз алдынча башкаруу органдарынын мамлекеттик же муниципалдык маалыматтык системаларын түзүү, </w:t>
      </w:r>
      <w:r w:rsidR="006354EC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өнүктүрүү, эксплуатацияга киргизүү, эксплуатациялоо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жана эксплуатациядан </w:t>
      </w:r>
      <w:r w:rsidR="006354EC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чыгаруу тартибине коюлуучу талаптар</w:t>
      </w:r>
      <w:r w:rsidR="00D56B48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ды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(мындан ары – Талаптар) аныктайт. </w:t>
      </w:r>
    </w:p>
    <w:p w:rsidR="003638A3" w:rsidRPr="0041190C" w:rsidRDefault="003638A3" w:rsidP="0041190C">
      <w:pPr>
        <w:tabs>
          <w:tab w:val="left" w:pos="-3420"/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Ушул Талаптардын жоболору республикалык жана/же жергиликтүү бюджеттен </w:t>
      </w:r>
      <w:r w:rsidR="00D56B48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каржылануучу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, мамлекеттик/муниципалдык маалыматтык системанын ээси жана/же оператору болгон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амлекеттик органдар, жергиликтүү өз алдынча башкаруу органдары, мамлекеттик жана муниципалдык ишканалар, уюмдар жана мекемелер</w:t>
      </w:r>
      <w:r w:rsidR="00D56B48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тарабынан колдонуу үчүн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милдеттүү</w:t>
      </w:r>
      <w:r w:rsidR="00D56B48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болуп саналат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. </w:t>
      </w:r>
    </w:p>
    <w:p w:rsidR="003638A3" w:rsidRPr="0041190C" w:rsidRDefault="003638A3" w:rsidP="0041190C">
      <w:pPr>
        <w:tabs>
          <w:tab w:val="left" w:pos="-3420"/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3. </w:t>
      </w:r>
      <w:r w:rsidR="00D56B48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Ушул Талаптардын жоболору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 Республикасынын мамлекеттик сыр жөнүндөгү мыйзамдарына ылайык мамлекеттик сырды түзгөн маалыматты өзүнүн базасында камтыган мамлекеттик жана муниципалдык маалыматтык системаларга, атайын багыттагы жана/же өкмөттүк, жашыруун, шифрленген </w:t>
      </w:r>
      <w:r w:rsidR="00D56B48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телекоммуникация тармагына,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электрондук башкаруунун мамлекеттик инфраструктурасынын курамына кирбеген маалыматтык системаларга </w:t>
      </w:r>
      <w:r w:rsidR="00D56B48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карата колдонулбайт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190C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 xml:space="preserve"> </w:t>
      </w:r>
    </w:p>
    <w:p w:rsidR="003638A3" w:rsidRPr="0041190C" w:rsidRDefault="003638A3" w:rsidP="0041190C">
      <w:pPr>
        <w:tabs>
          <w:tab w:val="left" w:pos="-3420"/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4.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</w:t>
      </w:r>
      <w:r w:rsidR="00D56B48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интеллектуалдык менчикти коргоо чөйрөсүндөгү мыйзамдарына ылайык интеллектуалдык менчик объект</w:t>
      </w:r>
      <w:r w:rsidR="00D56B48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лери болгон компоненттерди пайдаланууга укуктарын талаптагыдай тариздебестен</w:t>
      </w:r>
      <w:r w:rsidR="005E197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мамлекеттик же муниципалдык маалыматтык системаны эксплуатациялоого жол берилбейт.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5.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Ушул Талаптардын максаттары үчүн төмөнкүдөй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терминдер жана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аныктамалар колдонулат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мамлекеттик же муниципалдык маалыматтык система</w:t>
      </w:r>
      <w:r w:rsidR="00C41BF5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(мындан ары - маалыматтык система)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мамлекеттик органдардын </w:t>
      </w:r>
      <w:r w:rsidR="00C41BF5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 жергиликтүү өз алдынча башкаруу органдарынын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маалыматтык базаларында камтылган маалыматтын, маалыматтык технологиялардын жана аларды иштетүүнү камсыз кылган техникалык каражаттардын жыйындысы;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маалыматтык системанын ээси –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тиешелүү ченемдик укуктук акт</w:t>
      </w:r>
      <w:r w:rsidR="00C41BF5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ылар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аныкталган өз ыйгарым укуктарынын алкагында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маалыматтык системага ээлик кылуу укугуна жана/же пайдалануу укугуна ээ болгон, техникалык каражаттарды сатып алуу, маалыматтык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lastRenderedPageBreak/>
        <w:t>технологияларды сатып алуу же иштеп чыгуу</w:t>
      </w:r>
      <w:r w:rsidR="00C41BF5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маалыматтык базаларды түзүү жана жүргүзүү </w:t>
      </w:r>
      <w:r w:rsidR="00C41BF5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аркылуу</w:t>
      </w:r>
      <w:r w:rsidR="00EA0B5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аны түзүүнү жана пайдалануу</w:t>
      </w:r>
      <w:r w:rsidR="00C41BF5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уюштурган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</w:t>
      </w:r>
      <w:r w:rsidR="00C41BF5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же жергиликтүү өз алдынча башкаруу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органы;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маалыматтык системанын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оператору – </w:t>
      </w:r>
      <w:r w:rsidR="00C41BF5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маалыматтык системанын ээси тарабынан</w:t>
      </w:r>
      <w:r w:rsidR="00C41BF5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аны эксплуатациялоо, ошондой эле келишимдик негизде техникалык жана программалык коштоо боюнча функцияларды жүктөгөн мамлекеттик бийлик органы, жергиликтүү өз алдынча башкаруу органы, </w:t>
      </w:r>
      <w:r w:rsidR="00087108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жеке жак же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уюштуруу-укуктук формасына жана</w:t>
      </w:r>
      <w:r w:rsidR="00C41BF5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менчигинин формасына карабастан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юридикалык жак;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ыйгарым укуктуу орган – электрондук башкарууга өтүүдө мамлекеттик органдарга жана жергиликтүү өз алдынча башкаруу органдарына көмөк көрсөтүү боюнча, ошондой эле 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орган</w:t>
      </w:r>
      <w:r w:rsidR="0041190C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жергиликтүү өз алдынча башкаруу органдар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ы, ишканалар, мекемелер үчүн маалыматтык системаларды жана технологияларды сатып алууга (модернизациялоого) техникалык-экономикалык негиздемелер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техникалык 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спецификацияларга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техникалык тапшырмалар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 коюлуучу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талаптар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 иштеп чыгуу боюнча ыйгарым укуктар жүктөлгөн электрондук башкаруу чөйрөсүндөгү ыйгарым укуктуу мамлекеттик орган; </w:t>
      </w:r>
      <w:r w:rsidRPr="0041190C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 xml:space="preserve">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маалыматтык системаны колдонуучу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мамлекеттик органдын,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жергиликтүү өз алдынча башкаруу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органынын, мамлекеттик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же муниципалдык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ишкананын же мекеменин аталган сис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темага жетүү укугу бар жана аны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тетүүнүн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жыйынтыктарын пайдаланган кызмат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кер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;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функциялык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тестирлөө – 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функциялык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талаптардын ишке ашырылышын, башкача айтканда программалык камсыздоонун айрым шартта колдонуучуларга керектүү 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милдеттерди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чечүү 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жөндөмүн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текшерүү максатында программалык камсыздоону тестирлөө;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колдонуучулук интерфейс –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маалыматтык системанын элементтеринин ортосундагы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колдонуучу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маалыматтык системанын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программалык-аппараттык компоненттеринин ортосунда маалымат берүүнү камсыз кылган өз ара аракеттенүү (башкаруу, контролдоо ж.б.) каражаттарынын, 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методдорунун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эрежелеринин жыйындысы;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эргономикалуулугун текшерүү (юзабилити-тестирлөө) – колдонуучуларды тестирлөөчү, сыноочу катары тартууга жана алардан алынг</w:t>
      </w:r>
      <w:r w:rsidR="005E19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 жыйынтыктарды суммалоого негиз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делген маалыматтык системанын пайдалануудагы ыңгайлуулугун баалоо 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методу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; </w:t>
      </w:r>
      <w:r w:rsidRPr="0041190C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 xml:space="preserve">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шайкештигин тестирлөө – 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функциялык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эмес тестирлөөнүн түрү, 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анын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негизги максаты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маалыматтык системанын белгилүү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чөйрөдө туура иштешин текшерүү болуп саналат, ага төмөнкүдөй элементтер кириши мүмкүн: аппараттык платформа, операциялык система, браузерлер, экранды ар кандай кеңейтүү;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коопсузду</w:t>
      </w:r>
      <w:r w:rsidR="00F308E9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кту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тестирлөө – программалык камсыздоонун ар кандай чабуулдарга алсыздыгын баалоо;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өндүрүмдүүлүгүн тестирлөө – эсептөөчү система же анын бөлүгү белгилүү бир жүктөмдө канчалык тез иштей тургандыгын аныктоо максатында жүргүзүлгөн тестирлөө;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- регрессиялык тестирлөө –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маалыматтык системанын ишинде </w:t>
      </w:r>
      <w:r w:rsidR="00F308E9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аныкта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лган </w:t>
      </w:r>
      <w:r w:rsidR="00F308E9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кемтиктерди жана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каталарды оңдоонун жыйынтыгы боюнча өткөрүлгөн жана оңдолгон </w:t>
      </w:r>
      <w:r w:rsidR="00F308E9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кемтиктин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 ката</w:t>
      </w:r>
      <w:r w:rsidR="00F308E9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азыркы учурда </w:t>
      </w:r>
      <w:r w:rsidR="00F308E9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чыкпагандыгын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ал эми маалыматтык системанын максаттуу функци</w:t>
      </w:r>
      <w:r w:rsidR="00F308E9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ясы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бузулбагандыгын көрсөтүүгө багытталган тестирлөө; 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интеграциялык тестирлөө – бул 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функциялык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тестирлөөнүн бир түрү, башкача айтканда маалыматтык системанын айрым компоненттеринин өз ара аракеттенүү көйгөйлөрүн табууга багытталган сыноо.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6. Маалыматтык системанын ээси: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а) маалыматты коргоо,</w:t>
      </w:r>
      <w:r w:rsidR="00BB67FB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мамлекеттик же муниципалдык </w:t>
      </w:r>
      <w:r w:rsidR="00C41BF5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маалыматтык система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ларда маалыматтык технологияларды пайдалан</w:t>
      </w:r>
      <w:r w:rsidR="00BB67FB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21-ноябрындагы № 762 </w:t>
      </w:r>
      <w:r w:rsidRPr="0041190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токтому менен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бекитилген </w:t>
      </w:r>
      <w:r w:rsidR="00BB67FB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маалыматтык системалар базасында камтылган маалыматты коргоо талаптар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ына ылайык маалыматтын коопсуздугун камсыз кылуу боюнча чараларды уюштурат;</w:t>
      </w:r>
    </w:p>
    <w:p w:rsidR="003638A3" w:rsidRPr="0041190C" w:rsidRDefault="005E197E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б) маалыматтык системаны</w:t>
      </w:r>
      <w:r w:rsidR="003638A3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идентификациялайт, метамаалымат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3638A3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арды</w:t>
      </w:r>
      <w:r w:rsidR="00BB67FB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баяндамасын</w:t>
      </w:r>
      <w:r w:rsidR="003638A3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түзөт жана жайгаштырат (пайдалануу, баяндоо, окуялардын планы, окуялардын, карым-катыштардын хроникасы);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в)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маалыматтык системаны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Электрондук башкаруу</w:t>
      </w:r>
      <w:r w:rsidR="00C17DE0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мамлекеттик инфраструктурасынын реестрине каттоо же андан чыгаруу жөнүндө </w:t>
      </w:r>
      <w:r w:rsidR="00C17DE0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жазуу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жүзүндөгү табыштаманы </w:t>
      </w:r>
      <w:r w:rsidR="00C17DE0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ыйгарым укуктуу органга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берет;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г) маалыматтык системаны </w:t>
      </w:r>
      <w:r w:rsidR="00C17DE0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Электрондук башкаруунун мамлекеттик инфраструктурасынын реестр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ине каттоо же андан чыгаруу жөнүндө </w:t>
      </w:r>
      <w:r w:rsidR="00C17DE0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жазуу жүзүндөгү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табыштаманы ыйгарым укуктуу органга өз убагында берүү </w:t>
      </w:r>
      <w:r w:rsidR="00C17DE0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аркылуу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17DE0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Электрондук башкаруунун мамлекеттик инфраструктурасынын реестр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 актуалдуу абалда кармайт;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д) </w:t>
      </w:r>
      <w:r w:rsidR="005E197E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формасы жана ыкмасы өз алдынча аныкта</w:t>
      </w:r>
      <w:r w:rsidR="005E19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луучу</w:t>
      </w:r>
      <w:r w:rsidR="005E197E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маалыматтык системаларды жана метамаалыматтарды сактайт.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638A3" w:rsidRPr="0041190C" w:rsidRDefault="003638A3" w:rsidP="005E197E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41190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2-глава. </w:t>
      </w:r>
      <w:r w:rsidR="00C41BF5" w:rsidRPr="0041190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Маалыматтык система</w:t>
      </w:r>
      <w:r w:rsidR="005E197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ларды</w:t>
      </w:r>
      <w:r w:rsidRPr="0041190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түзүү жана </w:t>
      </w:r>
      <w:r w:rsidR="00F3206F" w:rsidRPr="0041190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br/>
      </w:r>
      <w:r w:rsidRPr="0041190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өнүктүрүү тартибине </w:t>
      </w:r>
      <w:r w:rsidR="00F3206F" w:rsidRPr="0041190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коюлуучу</w:t>
      </w:r>
      <w:r w:rsidRPr="0041190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талаптар  </w:t>
      </w:r>
    </w:p>
    <w:p w:rsidR="00F3206F" w:rsidRPr="0041190C" w:rsidRDefault="00F3206F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7. Маалыматтык системалар мамлекеттик органдардын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же жергиликтүү өз алдынча башкаруу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органдарынын ыйгарым укуктарын ишке ашыруу жана ушул органдардын ортосунда маалымат алмашууну камсыз кылуу максатында, ошондой эле электрондук башкаруу чөйрөсүндөгү мыйзамдарда белгиленген башка максаттарда түзүлөт.    </w:t>
      </w:r>
    </w:p>
    <w:p w:rsidR="00F3206F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8. М</w:t>
      </w:r>
      <w:r w:rsidR="00F3206F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аалыматтык системалар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республикалык бюджет</w:t>
      </w:r>
      <w:r w:rsidR="00F3206F" w:rsidRPr="0041190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>ин, жергиликтүү бюджеттер</w:t>
      </w:r>
      <w:r w:rsidR="00F3206F" w:rsidRPr="0041190C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ин каражаттарынын, </w:t>
      </w:r>
      <w:r w:rsidR="00F3206F"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мамлекеттик </w:t>
      </w:r>
      <w:r w:rsidR="00F3206F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же муниципалдык </w:t>
      </w:r>
      <w:r w:rsidR="00F3206F" w:rsidRPr="0041190C">
        <w:rPr>
          <w:rFonts w:ascii="Times New Roman" w:hAnsi="Times New Roman" w:cs="Times New Roman"/>
          <w:sz w:val="28"/>
          <w:szCs w:val="28"/>
          <w:lang w:val="ky-KG"/>
        </w:rPr>
        <w:t>мүлктүн курамына киргизилүүчү м</w:t>
      </w:r>
      <w:r w:rsidR="00F3206F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аалыматтык системаларды түзүү жана эксплуатациялоо максаттарына бер</w:t>
      </w:r>
      <w:r w:rsidR="00F3206F" w:rsidRPr="0041190C">
        <w:rPr>
          <w:rFonts w:ascii="Times New Roman" w:hAnsi="Times New Roman" w:cs="Times New Roman"/>
          <w:sz w:val="28"/>
          <w:szCs w:val="28"/>
          <w:lang w:val="ky-KG"/>
        </w:rPr>
        <w:t>илген башка булактардын эсебинен түзүлөт.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9. Маалыматтык системаны түзүүгө мамлекеттик органдын</w:t>
      </w:r>
      <w:r w:rsidR="00586F92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жергиликтүү өз алдынча башкаруу органынын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түзүү максаттарын көрсөтүү менен маалыматтык системаны түзүү жөнүндө чечими негиз болот. 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10. Маалыматтык системаны түзүү жана өнүктүрүү төмөнкүлөргө ылайык жүргүзүлөт:   </w:t>
      </w:r>
    </w:p>
    <w:p w:rsidR="00586F92" w:rsidRPr="0041190C" w:rsidRDefault="00586F92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5E197E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Электрондук башкаруу жөнүндө</w:t>
      </w:r>
      <w:r w:rsidR="005E197E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Мыйзамына;</w:t>
      </w:r>
    </w:p>
    <w:p w:rsidR="00586F92" w:rsidRPr="0041190C" w:rsidRDefault="00586F92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</w:t>
      </w:r>
      <w:r w:rsidR="005E197E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>21-ноябрындагы № 762 токтому менен бекитилген Мамлекеттик маалыматтык системалар базасында камтылган маалыматты коргоо талаптарына;</w:t>
      </w:r>
    </w:p>
    <w:p w:rsidR="0041190C" w:rsidRPr="0041190C" w:rsidRDefault="0041190C" w:rsidP="0041190C">
      <w:pPr>
        <w:pStyle w:val="a6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41190C">
        <w:rPr>
          <w:sz w:val="28"/>
          <w:szCs w:val="28"/>
          <w:lang w:val="ky-KG"/>
        </w:rPr>
        <w:t xml:space="preserve">- Кыргыз Республикасынын Өкмөтүнүн 2017-жылдын </w:t>
      </w:r>
      <w:r w:rsidR="005E197E">
        <w:rPr>
          <w:sz w:val="28"/>
          <w:szCs w:val="28"/>
          <w:lang w:val="ky-KG"/>
        </w:rPr>
        <w:br/>
      </w:r>
      <w:r w:rsidRPr="0041190C">
        <w:rPr>
          <w:sz w:val="28"/>
          <w:szCs w:val="28"/>
          <w:lang w:val="ky-KG"/>
        </w:rPr>
        <w:t>21-ноябрындагы № 760 токтому менен бекитилген Жеке маалыматтарды маалымат системаларында иштетүү учурунда аткарылышы жеке маалыматтардын корголушун белгиленген деңгээлде камсыз кылуучу, жеке маалыматтардын коопсуздугун камсыз кылуу жана коргоо талаптарына;</w:t>
      </w:r>
    </w:p>
    <w:p w:rsidR="0041190C" w:rsidRPr="0041190C" w:rsidRDefault="0041190C" w:rsidP="0041190C">
      <w:pPr>
        <w:pStyle w:val="a6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41190C">
        <w:rPr>
          <w:sz w:val="28"/>
          <w:szCs w:val="28"/>
          <w:lang w:val="ky-KG"/>
        </w:rPr>
        <w:t xml:space="preserve">- Кыргыз Республикасынын Өкмөтүнүн 2018-жылдын </w:t>
      </w:r>
      <w:r w:rsidR="005E197E">
        <w:rPr>
          <w:sz w:val="28"/>
          <w:szCs w:val="28"/>
          <w:lang w:val="ky-KG"/>
        </w:rPr>
        <w:br/>
      </w:r>
      <w:r w:rsidRPr="0041190C">
        <w:rPr>
          <w:sz w:val="28"/>
          <w:szCs w:val="28"/>
          <w:lang w:val="ky-KG"/>
        </w:rPr>
        <w:t>11-апрелиндеги № 200 токтому менен бекитилген</w:t>
      </w:r>
      <w:r w:rsidRPr="0041190C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5E197E" w:rsidRPr="0041190C">
        <w:rPr>
          <w:sz w:val="28"/>
          <w:szCs w:val="28"/>
          <w:lang w:val="ky-KG"/>
        </w:rPr>
        <w:t>«</w:t>
      </w:r>
      <w:r w:rsidRPr="0041190C">
        <w:rPr>
          <w:bCs/>
          <w:spacing w:val="5"/>
          <w:sz w:val="28"/>
          <w:szCs w:val="28"/>
          <w:shd w:val="clear" w:color="auto" w:fill="FFFFFF"/>
          <w:lang w:val="ky-KG"/>
        </w:rPr>
        <w:t>Түндүк</w:t>
      </w:r>
      <w:r w:rsidR="005E197E" w:rsidRPr="0041190C">
        <w:rPr>
          <w:sz w:val="28"/>
          <w:szCs w:val="28"/>
          <w:lang w:val="ky-KG"/>
        </w:rPr>
        <w:t>»</w:t>
      </w:r>
      <w:r w:rsidRPr="0041190C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электрондук ведомстволор аралык өз ара аракеттенүү системасындагы маалыматтык системалардын өз ара аракеттенүүсүнө карата талаптарга;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41190C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органдар жана жергиликтүү өз алдынча башкаруу органдары, ишканалар, мекемелер үчүн маалыматтык системаларды жана технологияларды сатып алууга (модернизациялоого) техникалык-экономикалык негиздемелерге, техникалык спецификацияларга, техникалык тапшырмаларга.</w:t>
      </w:r>
    </w:p>
    <w:p w:rsidR="003638A3" w:rsidRPr="0041190C" w:rsidRDefault="003638A3" w:rsidP="0041190C">
      <w:pPr>
        <w:pStyle w:val="a6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41190C">
        <w:rPr>
          <w:sz w:val="28"/>
          <w:szCs w:val="28"/>
          <w:lang w:val="ky-KG"/>
        </w:rPr>
        <w:t xml:space="preserve">11. </w:t>
      </w:r>
      <w:r w:rsidR="00C41BF5" w:rsidRPr="0041190C">
        <w:rPr>
          <w:sz w:val="28"/>
          <w:szCs w:val="28"/>
          <w:lang w:val="ky-KG"/>
        </w:rPr>
        <w:t>М</w:t>
      </w:r>
      <w:r w:rsidR="0027682B">
        <w:rPr>
          <w:sz w:val="28"/>
          <w:szCs w:val="28"/>
          <w:lang w:val="ky-KG"/>
        </w:rPr>
        <w:t>амлекеттик м</w:t>
      </w:r>
      <w:r w:rsidR="00C41BF5" w:rsidRPr="0041190C">
        <w:rPr>
          <w:sz w:val="28"/>
          <w:szCs w:val="28"/>
          <w:lang w:val="ky-KG"/>
        </w:rPr>
        <w:t>аалыматтык система</w:t>
      </w:r>
      <w:r w:rsidRPr="0041190C">
        <w:rPr>
          <w:sz w:val="28"/>
          <w:szCs w:val="28"/>
          <w:lang w:val="ky-KG"/>
        </w:rPr>
        <w:t xml:space="preserve">ны түзүү жана өнүктүрүүгө техникалык тапшырма  ыйгарым укуктуу орган иштеп чыккан техникалык тапшырмаларга </w:t>
      </w:r>
      <w:r w:rsidR="0027682B">
        <w:rPr>
          <w:sz w:val="28"/>
          <w:szCs w:val="28"/>
          <w:lang w:val="ky-KG"/>
        </w:rPr>
        <w:t>коюлуучу</w:t>
      </w:r>
      <w:r w:rsidRPr="0041190C">
        <w:rPr>
          <w:sz w:val="28"/>
          <w:szCs w:val="28"/>
          <w:lang w:val="ky-KG"/>
        </w:rPr>
        <w:t xml:space="preserve"> талаптарга ылайык иштелип чыгат жана маалыматтык системаны түзүү жөнүндө чечим кабыл алган мамлекеттик органдын жетекчиси тарабынан ыйгарым укукту</w:t>
      </w:r>
      <w:r w:rsidR="005E197E">
        <w:rPr>
          <w:sz w:val="28"/>
          <w:szCs w:val="28"/>
          <w:lang w:val="ky-KG"/>
        </w:rPr>
        <w:t>у</w:t>
      </w:r>
      <w:r w:rsidRPr="0041190C">
        <w:rPr>
          <w:sz w:val="28"/>
          <w:szCs w:val="28"/>
          <w:lang w:val="ky-KG"/>
        </w:rPr>
        <w:t xml:space="preserve"> орган менен макулдашуу боюнча бекитилет. </w:t>
      </w:r>
    </w:p>
    <w:p w:rsidR="003638A3" w:rsidRPr="0041190C" w:rsidRDefault="003638A3" w:rsidP="0041190C">
      <w:pPr>
        <w:pStyle w:val="a6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41190C">
        <w:rPr>
          <w:sz w:val="28"/>
          <w:szCs w:val="28"/>
          <w:shd w:val="clear" w:color="auto" w:fill="FFFFFF"/>
          <w:lang w:val="ky-KG"/>
        </w:rPr>
        <w:t xml:space="preserve">Муниципалдык </w:t>
      </w:r>
      <w:r w:rsidRPr="0041190C">
        <w:rPr>
          <w:sz w:val="28"/>
          <w:szCs w:val="28"/>
          <w:lang w:val="ky-KG"/>
        </w:rPr>
        <w:t>системаны түзүү жана өнүктүрүүгө техникалык тапшырманы</w:t>
      </w:r>
      <w:r w:rsidRPr="0041190C">
        <w:rPr>
          <w:sz w:val="28"/>
          <w:szCs w:val="28"/>
          <w:shd w:val="clear" w:color="auto" w:fill="FFFFFF"/>
          <w:lang w:val="ky-KG"/>
        </w:rPr>
        <w:t xml:space="preserve"> жергиликтүү өз алдынча башкаруу </w:t>
      </w:r>
      <w:r w:rsidRPr="0041190C">
        <w:rPr>
          <w:sz w:val="28"/>
          <w:szCs w:val="28"/>
          <w:lang w:val="ky-KG"/>
        </w:rPr>
        <w:t xml:space="preserve">органы өз алдынча иштеп чыгат жана маалыматтык системаны түзүү жөнүндө чечим кабыл алган </w:t>
      </w:r>
      <w:r w:rsidRPr="0041190C">
        <w:rPr>
          <w:sz w:val="28"/>
          <w:szCs w:val="28"/>
          <w:shd w:val="clear" w:color="auto" w:fill="FFFFFF"/>
          <w:lang w:val="ky-KG"/>
        </w:rPr>
        <w:t xml:space="preserve">жергиликтүү өз алдынча башкаруу </w:t>
      </w:r>
      <w:r w:rsidRPr="0041190C">
        <w:rPr>
          <w:sz w:val="28"/>
          <w:szCs w:val="28"/>
          <w:lang w:val="ky-KG"/>
        </w:rPr>
        <w:t>органынын жетекчиси тарабынан ыйгарым укуктуу органга милдеттүү түрдө билдирүү менен бекитилет.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12. Маалыматтык системаны түзүү жана өнүктүрүү процесси төмөнкүдөй ырааттуу этаптардан турат: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а) документтерди иштеп чыгуу;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б) программалык камсыздоону иштеп чыгуу  же адаптациялоо;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в) пайдаланууга берүүгө даярдоочу жумуштар;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г) маалыматтык системага алдын ала сыноолорду жүргүзүү;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д) маалыматтык системаны тажрыйбалык эксплуатациялоо;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е) маалыматтык системага кабыл алуучу сыноолорду жүргүзүү.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13.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Маалыматтык системаны түзүүнүн ар бир этабын ишке ашырууну камсыз кылган иш-чаралардын тизмеги бекитилген техникалык тапшырмада баяндалат.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14. Иштелип чыккан маалыматтык системага тиркелген документтердин тизмеги ушул Талаптардын тиркемесинде берилген.  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15. Программалык камсыздоону иштеп чыгуу же адаптациялоо этабына маалыматтык системанын программалык сис</w:t>
      </w:r>
      <w:r w:rsidR="002768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темасын иштеп чыгуу, сатып алынуучу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программалык касыздоону тандоо жана адаптациялоо, ошондой эле белгиленген учурларда маалыматтык системанын иштелип чыккан программалык камсыздоосун же маалыматты коргоо талаптары боюнча маалыматты коргоо каражаттарын сертификаттоо тартиби кирет.    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16. Пайдаланууга берүүгө даярдоочу жумуштар этабы</w:t>
      </w:r>
      <w:r w:rsidR="004D71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маалыматтык системанын бөлүктөрүнүн техникалык каражаттарын жана программалык камсыздоосун автономдук жөндөө, анын маалыматтык базасына маалыматтарды жүктөө, маалыматтык системанын техникалык каражаттарын жана программалык камсыздоосун, анын ичинде маалыматты коргоо каражаттарын комплекстик жөндөө кирет.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17. </w:t>
      </w:r>
      <w:r w:rsidR="004D71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лдын ала сыноолорду жүргүзүү этабына төмөнкүлөр кирет: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а) маалыматтык системанын модулдарынын өз ара аракеттенүүсүн 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функциялык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тестирлөө, колдонуучулук интерфейсти тестирлөө, юзабилити-тестирлөө, шайкештигин тестирлөө, коопсуздугун тестирлөө, өндүрүмдүүлүгүн тестирлөө, регрессиялык тестирлөө жана интеграциялык тестирлөө, буга ылайык маалыматтык системаны түзүүгө техникалык тапшырмага ылайык анын функци</w:t>
      </w:r>
      <w:r w:rsidR="008E4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уулугуна текшерүү жүргүзүлөт;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б) маалыматтык системанын бардык 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функциялык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компоненттери үчүн тесттердин, тестирлөө сценарийлеринин топтому  жана тестирлөө жүргүзүү үчүн сыноолордун </w:t>
      </w:r>
      <w:r w:rsidR="008E4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методдору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иштелип чыгат;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в) сыноолорду жүргүзүүдө табылган кемчиликтерди жоюу жана маалыматтык системанын тиешелүү документтерине зарыл болгон өзгөртүүлөрдү киргизүү;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г) сыноо протоколдорун жана маалыматтык системаны тажрыйбалык эксплуатациялоого кабыл алуу акт</w:t>
      </w:r>
      <w:r w:rsidR="008E4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ларын тариздөө;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д) маалыматтык системанын ээсинин персоналы үчүн маалымдама системасын жана (же) маалыматтык системаны эксплуатациялоо боюнча нускамаларды түзүү.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18. </w:t>
      </w:r>
      <w:r w:rsidR="008E4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ажрыйбалык эксплуатациялоо этабына төмөнкүлөр кирет: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а) маалыматтык системанын реалдуу маалыматтарга таянып</w:t>
      </w:r>
      <w:r w:rsidR="002C76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техникалык тапшырмага </w:t>
      </w:r>
      <w:r w:rsidR="008E4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шайкеш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келүүсүнө тажрыйбалык эксплуатациялоо;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б) тажрыйбалык эксплуатациялоо жүргүзүү </w:t>
      </w:r>
      <w:r w:rsidR="008E405D" w:rsidRPr="008E4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жол-жоболор</w:t>
      </w:r>
      <w:r w:rsidR="008E4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документтештирүү;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в) </w:t>
      </w:r>
      <w:r w:rsidR="008E4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</w:t>
      </w:r>
      <w:r w:rsidR="008E405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41BF5" w:rsidRPr="0041190C">
        <w:rPr>
          <w:rFonts w:ascii="Times New Roman" w:hAnsi="Times New Roman" w:cs="Times New Roman"/>
          <w:sz w:val="28"/>
          <w:szCs w:val="28"/>
          <w:lang w:val="ky-KG"/>
        </w:rPr>
        <w:t>аалыматтык система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лар базасында камтылган маалыматты коргоо талаптарына </w:t>
      </w:r>
      <w:r w:rsidR="008E4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шайкештигин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сыноо;  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г) программалык камсыздоону толуктап иштеп чыгуу жана маалыматтык системаны тажрыйбалык эксплуатациялоодо табылган кемчиликтер боюнча техникалык каражаттарды кошумча жөндөө;   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д) тажрыйбалык эксплуатациялоонун жыйынтыгы боюнча техникалык тапшырмага зарыл болгон өзгөртүүлөрдү </w:t>
      </w:r>
      <w:r w:rsidR="008E405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киргизүү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толуктап иштеп чыгуу;  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е) жоюлган кемчиликтердин жана маалыматтык системаны өндүрүштүк эксплуатациялоо башталганга чейин жоюу талап кылынган кемчиликтердин тизмеги камтылган тажрыйбалык эксплуатациялоо аяктагандыгы жөнүндө актыны тариздөө. 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19. Кабыл алуучу сыноолорду жүргүзүү этабына төмөнкүлөр кирет:  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а) маалыматтык системанын аны түзүүнүн техникалык тапшырмасына, ошондой эле маалыматты жана жеке маалыматтарды коргоо боюнча колдонуудагы ченемдик базага жана стандарттарга ылайык маалыматты коргоо боюнча талаптарга шайкештигине сыноо жүргүзүү;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б) тажрыйбалык эксплуатациялоо  аяктагандыгы жөнүндө актыда көрсөтүлгөн кемчиликтерди жоюунун жыйынтыгын талдоо;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в) маалыматтык системаны эксплуатациялоого кабыл алуу жөнүндө актыны тариздөө.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20. Маалыматтык системаны өндүрүштүк эксплуатациялоого киргизерден мурда маалыматтык системанын ээси түзүлгөн маалыматтык системаны же жаңы версияларын жана эксплуатацияланып жаткан маалыматтык системанын жаңылоолорун кабыл алуу критерийлерин аныктайт,</w:t>
      </w:r>
      <w:r w:rsidR="008E4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E405D" w:rsidRPr="008E4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ошондой эле</w:t>
      </w:r>
      <w:r w:rsidR="008E4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өзүнүн чечими менен кызыкдар мамлекеттик органдардын, </w:t>
      </w:r>
      <w:r w:rsidR="008E405D" w:rsidRPr="008E4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жергиликтүү өз алдынча башкаруу органдарынын</w:t>
      </w:r>
      <w:r w:rsidR="008E4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уюмдардын катышуусунда</w:t>
      </w:r>
      <w:r w:rsidR="009D75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кабыл алуучу комиссияны түзөт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21. Маалыматтык системаны эксплуатациялоого </w:t>
      </w:r>
      <w:r w:rsidR="009D75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киргиз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үүнүн ал</w:t>
      </w:r>
      <w:r w:rsidR="004D4A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ында анын ээси маалымдама системасын жана аны эксплуатациялоо боюнча нускаманы үйрөнүү максатында</w:t>
      </w:r>
      <w:r w:rsidR="004D4A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персоналды окутууну уюштурат.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638A3" w:rsidRPr="009D755A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9D755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3-глава. Маалыматтык системаны  эксплуатациялоого </w:t>
      </w:r>
      <w:r w:rsidR="009D755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br/>
      </w:r>
      <w:r w:rsidR="009D755A" w:rsidRPr="009D755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киргиз</w:t>
      </w:r>
      <w:r w:rsidRPr="009D755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үү тартибине </w:t>
      </w:r>
      <w:r w:rsidR="009D755A" w:rsidRPr="009D755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коюлуучу</w:t>
      </w:r>
      <w:r w:rsidRPr="009D755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талаптар</w:t>
      </w:r>
    </w:p>
    <w:p w:rsidR="009D755A" w:rsidRPr="0041190C" w:rsidRDefault="009D755A" w:rsidP="009D755A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22. Маалыматтык системаны өндүрүштүк </w:t>
      </w:r>
      <w:r w:rsidR="00BA1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эксплуатациялоого киргизүү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мамлекеттик органдын же жергиликтүү өз алдынча башкаруу органынын кабыл алуу комиссиясы кол ко</w:t>
      </w:r>
      <w:r w:rsidR="00BA1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 w:rsidR="00BA1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төмөнкүдөй документтери болгон учурда маалыматтык системаны кабыл алуу жөнүндө</w:t>
      </w:r>
      <w:r w:rsidR="00BA1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гү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чечиминин негизинде ишке ашырылат: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а) тажрыйбалык эксплуатациялоо оң</w:t>
      </w:r>
      <w:r w:rsidR="00BA1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жыйынтык менен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аяктаган шартта техникалык документтердин талаптарына ылайык ушул талаптарга шайкештиги жөнүндө документ;</w:t>
      </w:r>
      <w:r w:rsidRPr="0041190C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 xml:space="preserve">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б) 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</w:t>
      </w:r>
      <w:r w:rsidR="004D4AA0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21-ноябрындагы № 762 </w:t>
      </w:r>
      <w:r w:rsidRPr="0041190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токтому </w:t>
      </w:r>
      <w:r w:rsidR="00BA11B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менен бекитилген Мамлекеттик маалыматтык системалар 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базасында камтылган маалыматты коргоо талаптарына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ылайык келүүсүнө сыноо жүргүзүүнүн оң жыйынтыгы жөнүндө акт;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в) маалыматтык системаны өндүрүштүк </w:t>
      </w:r>
      <w:r w:rsidR="00BA1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эксплуатациялоого киргизүү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акт;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г) маалыматтык система эксплуатациялоого берилген күндөн тартып эксплуатациялоону камсыз кылуу боюнча иш-чаралардын </w:t>
      </w:r>
      <w:r w:rsidR="00BA1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кадамдык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планы.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23. Мамлекеттик органдын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же жергиликтүү өз алдынча башкаруу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органынын маалыматтык системаны </w:t>
      </w:r>
      <w:r w:rsidR="00BA1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эксплуатациялоого киргизүү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боюнча иш-чаралар планы</w:t>
      </w:r>
      <w:r w:rsidR="00BA1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төмөнкүлөр</w:t>
      </w:r>
      <w:r w:rsidR="00BA1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кирет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: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а) уюштуруучу</w:t>
      </w:r>
      <w:r w:rsidR="00BA1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лук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-теск</w:t>
      </w:r>
      <w:r w:rsidR="00BA1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өөчү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документтерди, анын ичинде маалыматты жана жеке маалыматтарды коргоо боюнча колдонуудагы ченемдик базага жана стандарттарга ылайык маалыматты коргоо боюнча документтерди бекитүү;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б) маалыматтык системаны эксплуатациялоону камсыз кылуучу кадрларды даярдоо/кайра даярдоо боюнча иш-чаралар;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в) маалыматтык системанын  коопсуздугун  камсыз кылуучу кадрларды даярдоо/кайра даярдоо боюнча иш-чаралар.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24. Эксплуатациялоого киргизүү жөнү</w:t>
      </w:r>
      <w:r w:rsidR="00BA1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дө чечимде маалыматтык системаны эксплуатациялоону баштоо мөөнөтү көрсөтүлөт.  </w:t>
      </w:r>
    </w:p>
    <w:p w:rsidR="003638A3" w:rsidRPr="0041190C" w:rsidRDefault="003638A3" w:rsidP="00BA11B3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25.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Эксплуатациялоого киргизилип жаткан маалыматтык системаны </w:t>
      </w:r>
      <w:r w:rsidR="00C17DE0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Электрондук башкаруунун мамлекеттик инфраструктурасынын реестр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ине киргизүү</w:t>
      </w:r>
      <w:r w:rsidR="00D348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348DB" w:rsidRPr="00D348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</w:t>
      </w:r>
      <w:r w:rsidR="00BA11B3"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201</w:t>
      </w:r>
      <w:r w:rsidR="00BA11B3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BA11B3"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4D4AA0">
        <w:rPr>
          <w:rFonts w:ascii="Times New Roman" w:hAnsi="Times New Roman" w:cs="Times New Roman"/>
          <w:sz w:val="28"/>
          <w:szCs w:val="28"/>
          <w:lang w:val="ky-KG"/>
        </w:rPr>
        <w:br/>
      </w:r>
      <w:r w:rsidR="00BA11B3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BA11B3" w:rsidRPr="0041190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A11B3">
        <w:rPr>
          <w:rFonts w:ascii="Times New Roman" w:hAnsi="Times New Roman" w:cs="Times New Roman"/>
          <w:sz w:val="28"/>
          <w:szCs w:val="28"/>
          <w:lang w:val="ky-KG"/>
        </w:rPr>
        <w:t>дека</w:t>
      </w:r>
      <w:r w:rsidR="00BA11B3"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брындагы № </w:t>
      </w:r>
      <w:r w:rsidR="00BA11B3">
        <w:rPr>
          <w:rFonts w:ascii="Times New Roman" w:hAnsi="Times New Roman" w:cs="Times New Roman"/>
          <w:sz w:val="28"/>
          <w:szCs w:val="28"/>
          <w:lang w:val="ky-KG"/>
        </w:rPr>
        <w:t>661</w:t>
      </w:r>
      <w:r w:rsidR="00BA11B3"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токтому менен </w:t>
      </w:r>
      <w:r w:rsidR="00BA11B3" w:rsidRPr="00BA1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бекитилген Электрондук башкаруунун мамлекеттик инфратүзүмүнүн реестрин жүргүзүү эрежелери, анын ичинде инфратүзүмдүн элементтерин реестрге киргизүү жана аларды реестрден чыгаруу</w:t>
      </w:r>
      <w:r w:rsidR="00BA1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эрежелерине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ылайык ишке ашырылат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  </w:t>
      </w:r>
    </w:p>
    <w:p w:rsidR="003638A3" w:rsidRPr="0041190C" w:rsidRDefault="003638A3" w:rsidP="0041190C">
      <w:pPr>
        <w:pStyle w:val="2"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y-KG"/>
        </w:rPr>
      </w:pPr>
      <w:r w:rsidRPr="0041190C">
        <w:rPr>
          <w:b w:val="0"/>
          <w:sz w:val="28"/>
          <w:szCs w:val="28"/>
          <w:lang w:val="ky-KG"/>
        </w:rPr>
        <w:t xml:space="preserve">26. Жеке маалыматтар камтылган маалыматты маалыматтык системада иштетүүдө Кыргыз Республикасынын 2017-жылдын </w:t>
      </w:r>
      <w:r w:rsidR="004D4AA0">
        <w:rPr>
          <w:b w:val="0"/>
          <w:sz w:val="28"/>
          <w:szCs w:val="28"/>
          <w:lang w:val="ky-KG"/>
        </w:rPr>
        <w:br/>
      </w:r>
      <w:r w:rsidRPr="0041190C">
        <w:rPr>
          <w:b w:val="0"/>
          <w:sz w:val="28"/>
          <w:szCs w:val="28"/>
          <w:lang w:val="ky-KG"/>
        </w:rPr>
        <w:t xml:space="preserve">21-ноябрындагы № 760 токтому менен бекитилген Жеке маалыматтарды маалымат </w:t>
      </w:r>
      <w:r w:rsidR="007860C4">
        <w:rPr>
          <w:b w:val="0"/>
          <w:sz w:val="28"/>
          <w:szCs w:val="28"/>
          <w:lang w:val="ky-KG"/>
        </w:rPr>
        <w:t>системаларында</w:t>
      </w:r>
      <w:r w:rsidRPr="0041190C">
        <w:rPr>
          <w:b w:val="0"/>
          <w:sz w:val="28"/>
          <w:szCs w:val="28"/>
          <w:lang w:val="ky-KG"/>
        </w:rPr>
        <w:t xml:space="preserve"> иштетүү учурунда аткарылышы жеке маалыматтардын корголушун белгиленген деңгээлде камсыз кылуучу, жеке маалыматтардын коопсуздугун камсыз кылуу жана коргоо талаптары колдонулат.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638A3" w:rsidRPr="007860C4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860C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4-глава. Маалыматтык системаны эксплуатациялоо </w:t>
      </w:r>
      <w:r w:rsidR="007860C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br/>
      </w:r>
      <w:r w:rsidRPr="007860C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тартибине </w:t>
      </w:r>
      <w:r w:rsidR="007860C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коюлуучу</w:t>
      </w:r>
      <w:r w:rsidRPr="007860C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талаптар</w:t>
      </w:r>
    </w:p>
    <w:p w:rsidR="007860C4" w:rsidRPr="007860C4" w:rsidRDefault="007860C4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27. </w:t>
      </w:r>
      <w:r w:rsidR="00A35006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Маалыматтык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системанын ээсинин эксплуатациялоого киргизүү жөнүндө чечим</w:t>
      </w:r>
      <w:r w:rsidR="00A350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инде көрсөтүлгөн күн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35006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маалыматтык </w:t>
      </w:r>
      <w:r w:rsidR="004D4AA0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системаны эксплуатациялоонун башталышы катары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саналат.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28. Өндүрүштүк эксплуатациялоого берилген маалыматтык системанын үзгүлтүксүз иштөөсүн жана анын функци</w:t>
      </w:r>
      <w:r w:rsidR="00786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уулугун жана коопсуздугун тие</w:t>
      </w:r>
      <w:r w:rsidR="007860C4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</w:t>
      </w:r>
      <w:r w:rsidR="00786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лүү деңгээлде камсыз кылууну ушул Талаптардын </w:t>
      </w:r>
      <w:r w:rsidR="00786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21-пунктуна ылайык окуудан өткөн маал</w:t>
      </w:r>
      <w:r w:rsidR="00A350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ыматтык системанын ээсинин же о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ператорунун персоналы камсыз кылат.  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29. Маалыматтык системаны эксплуатациялоо маалыматтык системанын документтерине ылайык катуу тартипте жүргүзүлүүгө тийиш. 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30. Маалыматтык системаны өндүрүштүк эксплуатациялоодо  төмөнкүлөр камсыз кылынат:  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- үзгүлтүккө учураган же бузулган учурда </w:t>
      </w:r>
      <w:r w:rsidR="00C41BF5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маалыматтык система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</w:t>
      </w:r>
      <w:r w:rsidR="00D834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сакт</w:t>
      </w:r>
      <w:r w:rsidR="00D834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ыгы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D834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аны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коргоо, калыбына келтирүү;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D83432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маалыматтык системаны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резервдик көчүрүү жана өз убагында актуалдаштырууга контроль жүргүзүү;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маалыматтык система</w:t>
      </w:r>
      <w:r w:rsidR="00D834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ларга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кайрыл</w:t>
      </w:r>
      <w:r w:rsidR="00D834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 учурлар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маалыматтарды автоматташтырылган эсепке алуу,  сактоо жана мезгил-мезгили менен архивдөө;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программалык камсыздоонун, сервердик жана телекоммуникациялык жабдуунун конфигурациялык жөндөөлөрүндөгү өзгөрүүлөрдү белгилөө;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өндүрүмдүүлүгүнүн 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функциялык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мүнөздөмөлөрүн контролдоо жана жөнгө салуу;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маалыматтык системаны коштоо; 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маалыматтык системанын пайдаланылган лицензиялык программалык камсыздоосун техникалык коштоо; 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маалыматтык системанын ппрограммалык камсыздоосун иштеп чыгуучу тарабынан кепилд</w:t>
      </w:r>
      <w:r w:rsidR="00D834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 тейлөө, анын ичинде кепилдик берилген мөөнөт</w:t>
      </w:r>
      <w:r w:rsidR="00D834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ичинде табылган каталарды жана кемчиликтерди жоюу. Кепилдик тейлөө мөөнөтү маалыматтык система өндүрүштүк эксплуатациялоого </w:t>
      </w:r>
      <w:r w:rsidR="00D834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киргиз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илген күндөн тартып бир жылдан кем эмес </w:t>
      </w:r>
      <w:r w:rsidR="00D83432" w:rsidRPr="00D834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мөөнөт</w:t>
      </w:r>
      <w:r w:rsidR="00D834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камсыздалат.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31. </w:t>
      </w:r>
      <w:r w:rsidR="00A043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Бөтөн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уюмдарды ишке тартуу менен маалыматтык системаны өндүрүштүк эксплуатациялоо этабында кепилдик тейлөө төмөнкүлөрдү талап кылат: 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кепилдик тейлөө</w:t>
      </w:r>
      <w:r w:rsidR="00A043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04383" w:rsidRPr="00A043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макулдашуулардагы кибер коопсуздук маселелерин регламенттөө;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кепилдик тейлөө процессинде маалыматтык-коммуникациялык технологиялардагы тобокелдерди башкаруу.   </w:t>
      </w:r>
    </w:p>
    <w:p w:rsidR="003638A3" w:rsidRPr="0041190C" w:rsidRDefault="003638A3" w:rsidP="00A350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32. М</w:t>
      </w:r>
      <w:r w:rsidR="00A043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аалыматтык системаны бөтөн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уюмдарды тартуу менен тейлөөгө, бардык мүмкүн болгон коркунуч тобокелдери боюнча кибер коопсуздугун камсыз кылуу </w:t>
      </w:r>
      <w:r w:rsidR="00A350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маселелерин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регламенттөөдө жана ушул маселелер техникалык тейлөө боюнча макулдашууда көрсөтүлгөндө жол берилет.    </w:t>
      </w:r>
      <w:r w:rsidRPr="0041190C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 xml:space="preserve">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33. Колдонуучуларды маалыматтык системага туташтыруу, ошондой эле маалыматтык системанын өз ара аракеттенүүсү домендик аталыштарды колдонуу менен ишке ашырылат.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638A3" w:rsidRPr="00A04383" w:rsidRDefault="003638A3" w:rsidP="00A04383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A0438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5-глава. Маалыматтык системаны эксплуатациялоодон </w:t>
      </w:r>
      <w:r w:rsidR="00A04383" w:rsidRPr="00A0438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br/>
      </w:r>
      <w:r w:rsidR="00A0438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чыгаруу тартибине кою</w:t>
      </w:r>
      <w:r w:rsidR="006354EC" w:rsidRPr="00A0438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луучу талаптар</w:t>
      </w:r>
    </w:p>
    <w:p w:rsidR="00A04383" w:rsidRPr="0041190C" w:rsidRDefault="00A0438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34. Маалыматтык системаны эксплуатациялоодон чыгарууга төмөнкүлөр негиз болот: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а) эксплуатациялоо мөөнөтү аяктаган учурда, эгер бул маалыматтык системаны эксплуатациялоого киргизүү жөнүндө чечимде көрсөтүлсө;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б) маалыматтык системанын ээсинин иш чөйрөсүн жөнгө салган мыйзамдар өзгөргөндүгүнө, маалыматтык системанын ээси башкаруучулук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чечимдерди кабыл алгандыгына байланыштуу аны </w:t>
      </w:r>
      <w:r w:rsidR="009276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ндан </w:t>
      </w:r>
      <w:r w:rsidR="009276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ары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пайдалануу максатка ылайык эместиги;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в) эксплуатациялоонун финансылык-экономикалык натыйжалуу эместиги;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г) иштеп жаткан маалыматтык системаны масштабд</w:t>
      </w:r>
      <w:r w:rsidR="009276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оо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мүмкүн</w:t>
      </w:r>
      <w:r w:rsidR="00A350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үгүнүн жоктугу;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д) маалыматтык системаны башка архитектурага жана платформага өт</w:t>
      </w:r>
      <w:r w:rsidR="009276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көрүү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35. Маалыматтык системаны эксплуатациялоодон чыгарууга негиз болгондо маалыматтык системанын ээси маалыматтык системаны эксплуатациялоодон чыгаруу жөнүндө чечим чыгарат.  </w:t>
      </w:r>
      <w:r w:rsidRPr="0041190C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 xml:space="preserve">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36. Маалыматтык системаны эксплуатациялоодон чыгаруу жөнүндө чечим төмөнкүлөрдү камтыйт: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а) маалыматтык системаны эксплуатациялоодон чыгаруу датасы жана негизи;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б) </w:t>
      </w:r>
      <w:r w:rsidR="009276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алыматтык системаны эксплуатациялоодон чыгаруу боюнча иш-чараларды</w:t>
      </w:r>
      <w:r w:rsidR="009276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тизмеги жана аларды ишке ашыруу мөөнөтү;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в) маалыматтык ресурстарды сактоо жана </w:t>
      </w:r>
      <w:r w:rsidR="009276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ндан ары пайдалануу тартиби, мөөнөтү, режими, анын ичинде эксплуатациялоодон чыгарылуучу маалыматтык системанын маалыматтык ресурстар</w:t>
      </w:r>
      <w:r w:rsidR="009276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 жетүүнү камсыз кылуу жана эксплуатациялоодон чыгарылуучу </w:t>
      </w:r>
      <w:r w:rsidR="00C41BF5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маалыматтык система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 камтылган маалыматты коргоо</w:t>
      </w:r>
      <w:r w:rsidR="009276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 камсыз кылуу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тартиби;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г) маалыматтык системаны эксплуатациялоодон чыгаруу жөнүндө колдонуучуларга кабарлоо тартиби, мөөнөтү жана ыкмалары.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37. Маалыматтык системаны эксплуатациялоодон чыгаруу боюнча иш-чараларды</w:t>
      </w:r>
      <w:r w:rsidR="009276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тизмеги</w:t>
      </w:r>
      <w:r w:rsidR="009276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төмөнкүлөр</w:t>
      </w:r>
      <w:r w:rsidR="009276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кирет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а) маалыматтык систе</w:t>
      </w:r>
      <w:r w:rsidR="009276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маны эксплуатациялоодон чыгаруу менен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байланышкан уюштуру</w:t>
      </w:r>
      <w:r w:rsidR="007D4F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чу</w:t>
      </w:r>
      <w:r w:rsidR="009276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лук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-теск</w:t>
      </w:r>
      <w:r w:rsidR="009276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өөчү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документтерди бекитүү;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б) маалыматтык системаны эксплуатациялоодон чыгаруу боюнча жумуштар, анын ичинде программалык камсыздоону жок кылуу (деинсталляция</w:t>
      </w:r>
      <w:r w:rsidR="007D4F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лоо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боюнча жумуштар, программалык камсыздоого </w:t>
      </w:r>
      <w:r w:rsidR="007D4F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болгон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укуктар</w:t>
      </w:r>
      <w:r w:rsidR="007D4F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байланышкан жумуштар, техникалык каражаттарды </w:t>
      </w:r>
      <w:r w:rsidR="007D4F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демонтаждоо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7D4F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эсептен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чыгар</w:t>
      </w:r>
      <w:r w:rsidR="007D4F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 боюнча жумуштар, маалыматтык системанын маалыматтык ресурстарын сактоо жана </w:t>
      </w:r>
      <w:r w:rsidR="007D4F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ндан ары пайдалануу боюнча жумуштар;  </w:t>
      </w:r>
      <w:r w:rsidRPr="0041190C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 xml:space="preserve">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в) маалыматтык системанын документтерине жана маалыматты коргоо боюнча уюштуруучу</w:t>
      </w:r>
      <w:r w:rsidR="00FF49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лук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-теск</w:t>
      </w:r>
      <w:r w:rsidR="00FF49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өөчү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документтерине ылайык маалыматты коргоону камсыз кылуу, </w:t>
      </w:r>
      <w:r w:rsidR="00FF49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анын ичинде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</w:t>
      </w:r>
      <w:r w:rsidR="002C76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bookmarkStart w:id="0" w:name="_GoBack"/>
      <w:bookmarkEnd w:id="0"/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алыматтарды архивдөө же маалыматтарды жана машиналык маалымат сактагычтардагы маалыматтарды</w:t>
      </w:r>
      <w:r w:rsidR="00FF49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F4970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калган</w:t>
      </w:r>
      <w:r w:rsidR="00FF49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информацияны</w:t>
      </w:r>
      <w:r w:rsidR="00FF4970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жок кылуу (өчүрүү), зарылдыг</w:t>
      </w:r>
      <w:r w:rsidR="00FF49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FF49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жараша машиналык маалымат сактагычтарды жок кылуу.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38. Маалыматтык системаны эксплуатациялоодон чыгаруу мөөнөтү, маалыматтык системаны эксплуатациялоодон чыгаруу жөнүндө чечимде каралган акыркы иш-чараны аяктоо мөөнөтүнөн мурда болушу мүмкүн эмес. 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39. Маалыматтык системаны эксплуатациялоодон чыгаргандан кийин маалыматтык системанын ээси же оператор, </w:t>
      </w:r>
      <w:r w:rsidRPr="0041190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«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8125F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улуттук 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архив фонду 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Pr="0041190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Мыйзамында, архивдик иш чөйрөсүндөгү ченемдик укуктук акт</w:t>
      </w:r>
      <w:r w:rsidR="008125FA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>ларда белгиленген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125FA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документтерди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кабыл алуу, сактоо, эсепке алуу жана пайдалануу эрежелерине ылайык эксплуатациялоодон чыгарылган </w:t>
      </w:r>
      <w:r w:rsidR="008125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8125FA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аалыматтык системаны</w:t>
      </w:r>
      <w:r w:rsidR="008125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8125FA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электрондук</w:t>
      </w:r>
      <w:r w:rsidR="008125FA" w:rsidRPr="008125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125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документтер</w:t>
      </w:r>
      <w:r w:rsidR="008125FA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8125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техникалык документтери</w:t>
      </w:r>
      <w:r w:rsidR="008125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журналдары</w:t>
      </w:r>
      <w:r w:rsidR="008125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архивделген маалыматтык базасын ведомстволук архивге өткөрөт.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40. Маалыматтык системанын ээсинен маалыматтык системаны эксплуатациялоону токтотуу жөнүндө табыштама кел</w:t>
      </w:r>
      <w:r w:rsidR="00D348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ип түшкөн учурда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ыйгарым укуктуу мамлекетти</w:t>
      </w:r>
      <w:r w:rsidR="00D348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 орган тиешелүү маалыматтарды </w:t>
      </w:r>
      <w:r w:rsidR="00D348DB" w:rsidRPr="00D348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</w:t>
      </w:r>
      <w:r w:rsidR="00D348DB"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201</w:t>
      </w:r>
      <w:r w:rsidR="00D348DB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D348DB"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D348DB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D348DB" w:rsidRPr="0041190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348DB">
        <w:rPr>
          <w:rFonts w:ascii="Times New Roman" w:hAnsi="Times New Roman" w:cs="Times New Roman"/>
          <w:sz w:val="28"/>
          <w:szCs w:val="28"/>
          <w:lang w:val="ky-KG"/>
        </w:rPr>
        <w:t>дека</w:t>
      </w:r>
      <w:r w:rsidR="00D348DB"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брындагы № </w:t>
      </w:r>
      <w:r w:rsidR="00D348DB">
        <w:rPr>
          <w:rFonts w:ascii="Times New Roman" w:hAnsi="Times New Roman" w:cs="Times New Roman"/>
          <w:sz w:val="28"/>
          <w:szCs w:val="28"/>
          <w:lang w:val="ky-KG"/>
        </w:rPr>
        <w:t>661</w:t>
      </w:r>
      <w:r w:rsidR="00D348DB"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токтому менен </w:t>
      </w:r>
      <w:r w:rsidR="00D348DB" w:rsidRPr="00BA11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бекитилген Электрондук башкаруунун мамлекеттик инфратүзүмүнүн реестрин жүргүзүү эрежелери, анын ичинде инфратүзүмдүн элементтерин реестрге киргизүү жана аларды реестрден чыгаруу</w:t>
      </w:r>
      <w:r w:rsidR="00D348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эрежелерине</w:t>
      </w:r>
      <w:r w:rsidR="00D348DB"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="00D348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348DB" w:rsidRPr="00D348DB">
        <w:rPr>
          <w:rFonts w:ascii="Times New Roman" w:hAnsi="Times New Roman" w:cs="Times New Roman"/>
          <w:sz w:val="28"/>
          <w:szCs w:val="28"/>
          <w:lang w:val="ky-KG"/>
        </w:rPr>
        <w:t>белгиленген тартипте</w:t>
      </w:r>
      <w:r w:rsidR="00D348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>Электрондук башкаруу</w:t>
      </w:r>
      <w:r w:rsidR="00D348DB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инфраструктурасынын реестринде жайгаштырат. 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41. Эксплуатациялоодон чыгарылган маалыматтык системаны эсептен чыгаруу </w:t>
      </w:r>
      <w:r w:rsidRPr="0041190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«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>Бухгалтердик эсеп жөнүндө</w:t>
      </w:r>
      <w:r w:rsidRPr="0041190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ылайык ишке ашырылат. Эсептен чыгарылгандан кийин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маалыматтык системаны</w:t>
      </w:r>
      <w:r w:rsidR="00D348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анын</w:t>
      </w:r>
      <w:r w:rsidR="00CF0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ээси пайдаланбайт.</w:t>
      </w:r>
    </w:p>
    <w:p w:rsidR="003638A3" w:rsidRPr="0041190C" w:rsidRDefault="003638A3" w:rsidP="004119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42. Маалыматтык системаны, программалык камсыздоону же сервистик программалык продуктуну эсептен чыгарууда маалыматтык систе</w:t>
      </w:r>
      <w:r w:rsidR="00A350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манын ээси же оператору, эсепт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ен чыгарылуучу маалыматтык системанын маалыматтык базасын башкаруу ситемасынын ички орнотулган функционалы аркылуу маалыматтык системаны калыбына келтирүү боюнча нускаманы даярдоо менен маалыматтык базанын түзүмүнүн жана мазмунун</w:t>
      </w:r>
      <w:r w:rsidR="00A350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сакталышын камсыз кылат. </w:t>
      </w:r>
      <w:r w:rsidR="00D348DB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Маалыматтык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базанын </w:t>
      </w:r>
      <w:r w:rsidR="00D348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D348DB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үзүмү</w:t>
      </w:r>
      <w:r w:rsidR="00D348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D348DB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мазмунун </w:t>
      </w:r>
      <w:r w:rsidR="00D348DB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сактоо ыкмасы</w:t>
      </w:r>
      <w:r w:rsidR="002779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D348DB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ээл</w:t>
      </w:r>
      <w:r w:rsidR="002779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ик кылуучу өз алдынча аныктайт.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43. Маалыматтык системанын ээси маалыматтык системаны пайдаланбаганда аны </w:t>
      </w:r>
      <w:r w:rsidRPr="0041190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«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</w:t>
      </w:r>
      <w:r w:rsidR="00CF044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улуттук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архив фонду 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Pr="0041190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Мыйзамында белгиленген тартипте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архивге өткөрүүнү камсыз</w:t>
      </w:r>
      <w:r w:rsidR="00CF0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кылат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   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638A3" w:rsidRPr="0041190C" w:rsidRDefault="00CF0442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CF0442" w:rsidRDefault="00CF0442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F0442" w:rsidRDefault="00CF0442">
      <w:pP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 w:type="page"/>
      </w:r>
    </w:p>
    <w:p w:rsidR="003638A3" w:rsidRPr="0041190C" w:rsidRDefault="007C7F21" w:rsidP="00705138">
      <w:pPr>
        <w:shd w:val="clear" w:color="auto" w:fill="FFFFFF"/>
        <w:tabs>
          <w:tab w:val="left" w:pos="284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lastRenderedPageBreak/>
        <w:t>Мамлекеттик маалыматтык системаларды түзүү, өнүктүрүү</w:t>
      </w:r>
      <w:r w:rsidR="00A3500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 эксплуатацияга киргизүү, эксп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луатациялоо жана эксплуатациядан чыгаруу тартибине коюлуучу </w:t>
      </w:r>
      <w:hyperlink r:id="rId8" w:anchor="p1" w:history="1">
        <w:r w:rsidRPr="0041190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талаптар</w:t>
        </w:r>
      </w:hyperlink>
      <w:r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br/>
        <w:t>т</w:t>
      </w:r>
      <w:r w:rsidR="003638A3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иркеме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638A3" w:rsidRPr="007C7F21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C7F2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Иштелип чыккан маалыматтык системага </w:t>
      </w:r>
      <w:r w:rsidR="007C7F21" w:rsidRPr="007C7F2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br/>
      </w:r>
      <w:r w:rsidRPr="007C7F2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тиркел</w:t>
      </w:r>
      <w:r w:rsidR="007C7F21" w:rsidRPr="007C7F2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үүчү</w:t>
      </w:r>
      <w:r w:rsidRPr="007C7F2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документтердин</w:t>
      </w:r>
      <w:r w:rsidR="007C7F21" w:rsidRPr="007C7F2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br/>
      </w:r>
      <w:r w:rsidRPr="007C7F2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тизмеги </w:t>
      </w:r>
    </w:p>
    <w:p w:rsidR="003638A3" w:rsidRPr="0041190C" w:rsidRDefault="003638A3" w:rsidP="00705138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3638A3" w:rsidRPr="0041190C" w:rsidRDefault="00C41BF5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Маалыматтык система</w:t>
      </w:r>
      <w:r w:rsidR="003638A3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 иштеп чыгууда анын 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функциялык </w:t>
      </w:r>
      <w:r w:rsidR="003638A3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мүмкүнчүлүктөрүн, орнотуу, эксплуатациялоо тартибин баянд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оочу</w:t>
      </w:r>
      <w:r w:rsidR="003638A3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документтердин комплексин түзүү керек.</w:t>
      </w:r>
    </w:p>
    <w:p w:rsidR="003638A3" w:rsidRPr="0041190C" w:rsidRDefault="003638A3" w:rsidP="007C7F21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Иштелип чыккан маалыматтык системага тиркел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үүчү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негизги документтерге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милдеттүү түрдө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төмөнкүлөр кирет: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Пайдалануучунун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колдонмосу. Системаны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жалпы баянд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амасын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анын </w:t>
      </w:r>
      <w:r w:rsidR="00A01FAD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функциялык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мүмкүнчүлүктөрү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жана аларды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пайдалануу ыкмалары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камт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ууга тийиш;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Администратордун колдонмосу. Бул документте маалыматтык системаны орнотуу жөнүндө ма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лыматтар, анын компоненттери, жабдууга, операциялык системасына жана кошумча программалык камсыздоого 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коюлуучу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талаптар камтылууга тийиш. Мындан сырткары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жаңылоо </w:t>
      </w:r>
      <w:r w:rsidR="007C7F21" w:rsidRP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жол-жоболор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 баяндалышы керек;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Техникалык жана программалык талаптар. Маалыматтык системанын аппараттык бөлүгүнө 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коюлуучу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минималдык жана сунушталган талаптардын тизмеси, ошондой эле зарыл болгон алдын ала орнотулган прог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раммалык камсыздоонун тизмеси;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Системаны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техникалык баянд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амасы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Системанын ичк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түзүлүшү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нүн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класстарын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методдорунун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касиеттерин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интерфейстерин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баянд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алышы ж.б. камтылган;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Баштапкы коддор. Программалык камсыздоого тапшырык бер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ген же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өз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алдынча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ли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 чыккан учурда программалардын баштапкы коддору болууга тийиш.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</w:t>
      </w:r>
      <w:r w:rsidR="007C7F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sectPr w:rsidR="003638A3" w:rsidRPr="0041190C" w:rsidSect="00A55569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29A" w:rsidRDefault="002E329A" w:rsidP="008B4523">
      <w:pPr>
        <w:spacing w:after="0" w:line="240" w:lineRule="auto"/>
      </w:pPr>
      <w:r>
        <w:separator/>
      </w:r>
    </w:p>
  </w:endnote>
  <w:endnote w:type="continuationSeparator" w:id="0">
    <w:p w:rsidR="002E329A" w:rsidRDefault="002E329A" w:rsidP="008B4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5494254"/>
      <w:docPartObj>
        <w:docPartGallery w:val="Page Numbers (Bottom of Page)"/>
        <w:docPartUnique/>
      </w:docPartObj>
    </w:sdtPr>
    <w:sdtContent>
      <w:p w:rsidR="00A55569" w:rsidRDefault="00A55569" w:rsidP="00A5556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6E5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29A" w:rsidRDefault="002E329A" w:rsidP="008B4523">
      <w:pPr>
        <w:spacing w:after="0" w:line="240" w:lineRule="auto"/>
      </w:pPr>
      <w:r>
        <w:separator/>
      </w:r>
    </w:p>
  </w:footnote>
  <w:footnote w:type="continuationSeparator" w:id="0">
    <w:p w:rsidR="002E329A" w:rsidRDefault="002E329A" w:rsidP="008B45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358"/>
    <w:rsid w:val="000320E1"/>
    <w:rsid w:val="00060C47"/>
    <w:rsid w:val="00060F83"/>
    <w:rsid w:val="00087108"/>
    <w:rsid w:val="000B4329"/>
    <w:rsid w:val="000C1CDB"/>
    <w:rsid w:val="000D1A66"/>
    <w:rsid w:val="000D6A2A"/>
    <w:rsid w:val="000D79DA"/>
    <w:rsid w:val="001369B3"/>
    <w:rsid w:val="00152DE6"/>
    <w:rsid w:val="001B3F34"/>
    <w:rsid w:val="001B5CF3"/>
    <w:rsid w:val="00250D6C"/>
    <w:rsid w:val="00254FB5"/>
    <w:rsid w:val="002675AE"/>
    <w:rsid w:val="00267D8C"/>
    <w:rsid w:val="0027622C"/>
    <w:rsid w:val="0027682B"/>
    <w:rsid w:val="002772D3"/>
    <w:rsid w:val="00277970"/>
    <w:rsid w:val="00296CBF"/>
    <w:rsid w:val="002A059E"/>
    <w:rsid w:val="002C284A"/>
    <w:rsid w:val="002C76E5"/>
    <w:rsid w:val="002E329A"/>
    <w:rsid w:val="00304F6F"/>
    <w:rsid w:val="003634FF"/>
    <w:rsid w:val="003638A3"/>
    <w:rsid w:val="00405787"/>
    <w:rsid w:val="0041190C"/>
    <w:rsid w:val="00445009"/>
    <w:rsid w:val="00446290"/>
    <w:rsid w:val="00450DBF"/>
    <w:rsid w:val="004601C1"/>
    <w:rsid w:val="00486065"/>
    <w:rsid w:val="004A6F68"/>
    <w:rsid w:val="004D282C"/>
    <w:rsid w:val="004D4AA0"/>
    <w:rsid w:val="004D718C"/>
    <w:rsid w:val="00586F92"/>
    <w:rsid w:val="005C216C"/>
    <w:rsid w:val="005E197E"/>
    <w:rsid w:val="0060191E"/>
    <w:rsid w:val="006354EC"/>
    <w:rsid w:val="00662CE4"/>
    <w:rsid w:val="00681A20"/>
    <w:rsid w:val="006C04AD"/>
    <w:rsid w:val="006F7A74"/>
    <w:rsid w:val="00705138"/>
    <w:rsid w:val="00724F7E"/>
    <w:rsid w:val="0072683E"/>
    <w:rsid w:val="007640F8"/>
    <w:rsid w:val="007860C4"/>
    <w:rsid w:val="007C29A5"/>
    <w:rsid w:val="007C7F21"/>
    <w:rsid w:val="007D4FD7"/>
    <w:rsid w:val="007F653F"/>
    <w:rsid w:val="007F7DA2"/>
    <w:rsid w:val="00805526"/>
    <w:rsid w:val="008125FA"/>
    <w:rsid w:val="00820693"/>
    <w:rsid w:val="00826812"/>
    <w:rsid w:val="0086317F"/>
    <w:rsid w:val="00864B8E"/>
    <w:rsid w:val="008854B6"/>
    <w:rsid w:val="008A1439"/>
    <w:rsid w:val="008A3855"/>
    <w:rsid w:val="008A75A6"/>
    <w:rsid w:val="008B4523"/>
    <w:rsid w:val="008D42A2"/>
    <w:rsid w:val="008D654F"/>
    <w:rsid w:val="008E405D"/>
    <w:rsid w:val="00920EBC"/>
    <w:rsid w:val="00927694"/>
    <w:rsid w:val="009363E2"/>
    <w:rsid w:val="00952B4C"/>
    <w:rsid w:val="00957166"/>
    <w:rsid w:val="009B242D"/>
    <w:rsid w:val="009D5D72"/>
    <w:rsid w:val="009D755A"/>
    <w:rsid w:val="00A01FAD"/>
    <w:rsid w:val="00A04383"/>
    <w:rsid w:val="00A35006"/>
    <w:rsid w:val="00A55569"/>
    <w:rsid w:val="00A57950"/>
    <w:rsid w:val="00AF30C9"/>
    <w:rsid w:val="00B7773E"/>
    <w:rsid w:val="00BA11B3"/>
    <w:rsid w:val="00BB67FB"/>
    <w:rsid w:val="00BE0D55"/>
    <w:rsid w:val="00BF3FB6"/>
    <w:rsid w:val="00C14500"/>
    <w:rsid w:val="00C15358"/>
    <w:rsid w:val="00C17DE0"/>
    <w:rsid w:val="00C2601F"/>
    <w:rsid w:val="00C41BF5"/>
    <w:rsid w:val="00C974F4"/>
    <w:rsid w:val="00CB0914"/>
    <w:rsid w:val="00CB2598"/>
    <w:rsid w:val="00CC3233"/>
    <w:rsid w:val="00CD1F3A"/>
    <w:rsid w:val="00CF0442"/>
    <w:rsid w:val="00D22625"/>
    <w:rsid w:val="00D348DB"/>
    <w:rsid w:val="00D479E0"/>
    <w:rsid w:val="00D56B48"/>
    <w:rsid w:val="00D7255E"/>
    <w:rsid w:val="00D83432"/>
    <w:rsid w:val="00D974FA"/>
    <w:rsid w:val="00E17CCD"/>
    <w:rsid w:val="00E47FFA"/>
    <w:rsid w:val="00E543E5"/>
    <w:rsid w:val="00E61155"/>
    <w:rsid w:val="00E8769A"/>
    <w:rsid w:val="00E943EC"/>
    <w:rsid w:val="00EA0B5C"/>
    <w:rsid w:val="00F26164"/>
    <w:rsid w:val="00F308E9"/>
    <w:rsid w:val="00F3206F"/>
    <w:rsid w:val="00F53C1B"/>
    <w:rsid w:val="00F855E7"/>
    <w:rsid w:val="00FF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7F1AFE-F2A4-425D-A486-26CAFC0E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358"/>
  </w:style>
  <w:style w:type="paragraph" w:styleId="2">
    <w:name w:val="heading 2"/>
    <w:basedOn w:val="a"/>
    <w:link w:val="20"/>
    <w:uiPriority w:val="9"/>
    <w:semiHidden/>
    <w:unhideWhenUsed/>
    <w:qFormat/>
    <w:rsid w:val="00363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4500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B4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4523"/>
  </w:style>
  <w:style w:type="paragraph" w:styleId="a5">
    <w:name w:val="footer"/>
    <w:basedOn w:val="a"/>
    <w:link w:val="a6"/>
    <w:uiPriority w:val="99"/>
    <w:unhideWhenUsed/>
    <w:rsid w:val="008B4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4523"/>
  </w:style>
  <w:style w:type="paragraph" w:styleId="a7">
    <w:name w:val="List Paragraph"/>
    <w:basedOn w:val="a"/>
    <w:uiPriority w:val="34"/>
    <w:qFormat/>
    <w:rsid w:val="0082681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64B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4B8E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952B4C"/>
    <w:rPr>
      <w:color w:val="0000FF"/>
      <w:u w:val="single"/>
    </w:rPr>
  </w:style>
  <w:style w:type="paragraph" w:customStyle="1" w:styleId="tkForma">
    <w:name w:val="_Форма (tkForma)"/>
    <w:basedOn w:val="a"/>
    <w:rsid w:val="00952B4C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a60">
    <w:name w:val="a6"/>
    <w:basedOn w:val="a"/>
    <w:rsid w:val="00952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638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6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511/10?cl=ky-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ky-kg/111634?cl=ky-k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2AA73-B00C-4642-94CA-02625CB3D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3781</Words>
  <Characters>21557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Ainura Janbaeva</dc:creator>
  <cp:keywords/>
  <dc:description/>
  <cp:lastModifiedBy>Приком-й сотрудник отдтрансформации2</cp:lastModifiedBy>
  <cp:revision>3</cp:revision>
  <cp:lastPrinted>2020-01-08T07:43:00Z</cp:lastPrinted>
  <dcterms:created xsi:type="dcterms:W3CDTF">2020-01-08T04:08:00Z</dcterms:created>
  <dcterms:modified xsi:type="dcterms:W3CDTF">2020-01-08T07:52:00Z</dcterms:modified>
</cp:coreProperties>
</file>